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A0E" w:rsidRPr="003F0A0E" w:rsidRDefault="003F0A0E" w:rsidP="003F0A0E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3F0A0E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中国原生纸市场销售规模及前景发展动态预测报告2024-2030年</w:t>
      </w:r>
    </w:p>
    <w:p w:rsidR="003F0A0E" w:rsidRPr="003F0A0E" w:rsidRDefault="003F0A0E" w:rsidP="003F0A0E">
      <w:pPr>
        <w:widowControl/>
        <w:spacing w:line="376" w:lineRule="atLeast"/>
        <w:jc w:val="center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3F0A0E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报告编号(No):427056</w:t>
      </w:r>
      <w:hyperlink r:id="rId4" w:history="1">
        <w:r w:rsidRPr="003F0A0E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1 原生纸市场概述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1.1 产品定义及统计范围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 按照不同产品类型，原生纸主要可以分为如下几个类别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1.2.1 全球不同产品类型原生纸销售额增长趋势2019 VS 2023 VS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1.2.2 印刷纸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1.2.3 生活用纸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1.2.4 包装纸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1.2.5 特种纸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1.2.6 其他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 从不同应用，原生纸主要包括如下几个方面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1.3.1 全球不同应用原生纸销售额增长趋势2019 VS 2023 VS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1.3.2 文化产业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1.3.3 工业制造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1.3.4 家居护理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1.3.5 食品包装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1.3.6 其他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1.4 原生纸行业背景、发展历史、现状及趋势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1.4.1 原生纸行业目前现状分析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1.4.2 原生纸发展趋势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2 全球原生纸总体规模分析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2.1 全球原生纸供需现状及预测（2019-2030）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2.1.1 全球原生纸产能、产量、产能利用率及发展趋势（2019-2030）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2.1.2 全球原生纸产量、需求量及发展趋势（2019-2030）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2.2 全球主要地区原生纸产量及发展趋势（2019-2030）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2.2.1 全球主要地区原生纸产量（2019-2024）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2.2.2 全球主要地区原生纸产量（2024-2030）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2.2.3 全球主要地区原生纸产量市场份额（2019-2030）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2.3 中国原生纸供需现状及预测（2019-2030）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2.3.1 中国原生纸产能、产量、产能利用率及发展趋势（2019-2030）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2.3.2 中国原生纸产量、市场需求量及发展趋势（2019-2030）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2.4 全球原生纸销量及销售额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2.4.1 全球市场原生纸销售额（2019-2030）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2.4.2 全球市场原生纸销量（2019-2030）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2.4.3 全球市场原生纸价格趋势（2019-2030）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3 全球与中国主要厂商市场份额分析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3.1 全球市场主要厂商原生纸产能市场份额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3.2 全球市场主要厂商原生纸销量（2019-2024）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3.2.1 全球市场主要厂商原生纸销量（2019-2024）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3.2.2 全球市场主要厂商原生纸销售收入（2019-2024）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3.2.3 全球市场主要厂商原生纸销售价格（2019-2024）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3.2.4 2023年全球主要生产商原生纸收入排名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3.3 中国市场主要厂商原生纸销量（2019-2024）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3.3.1 中国市场主要厂商原生纸销量（2019-2024）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3.3.2 中国市场主要厂商原生纸销售收入（2019-2024）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3.3.3 2023年中国主要生产商原生纸收入排名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3.3.4 中国市场主要厂商原生纸销售价格（2019-2024）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3.4 全球主要厂商原生纸总部及产地分布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3.5 全球主要厂商成立时间及原生纸商业化日期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3.6 全球主要厂商原生纸产品类型及应用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3.7 原生纸行业集中度、竞争程度分析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3.7.1 原生纸行业集中度分析：2023年全球Top 5生产商市场份额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3.7.2 全球原生纸第一梯队、第二梯队和第三梯队生产商（品牌）及市场份额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3.8 新增投资及市场并购活动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4 全球原生纸主要地区分析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4.1 全球主要地区原生纸市场规模分析：2019 VS 2023 VS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4.1.1 全球主要地区原生纸销售收入及市场份额（2019-2024年）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4.1.2 全球主要地区原生纸销售收入预测（2024-2030年）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4.2 全球主要地区原生纸销量分析：2019 VS 2023 VS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4.2.1 全球主要地区原生纸销量及市场份额（2019-2024年）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4.2.2 全球主要地区原生纸销量及市场份额预测（2024-2030）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4.3 北美市场原生纸销量、收入及增长率（2019-2030）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4.4 欧洲市场原生纸销量、收入及增长率（2019-2030）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4.5 中国市场原生纸销量、收入及增长率（2019-2030）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4.6 日本市场原生纸销量、收入及增长率（2019-2030）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5 全球原生纸主要生产商分析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 International Paper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5.1.1 International Paper基本信息、原生纸生产基地、销售区域、竞争对手及市场地位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5.1.2 International Paper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5.1.3 International Paper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5.1.4 International Paper公司简介及主要业务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5.1.5 International Paper企业最新动态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5.2 Oji Holdings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5.2.1 Oji Holdings基本信息、原生纸生产基地、销售区域、竞争对手及市场地位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5.2.2 Oji Holdings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5.2.3 Oji Holdings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5.2.4 Oji Holdings公司简介及主要业务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5.2.5 Oji Holdings企业最新动态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5.3 Asia Pulp and Paper (APP)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5.3.1 Asia Pulp and Paper (APP)基本信息、原生纸生产基地、销售区域、竞争对手及市场地位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5.3.2 Asia Pulp and Paper (APP)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5.3.3 Asia Pulp and Paper (APP)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5.3.4 Asia Pulp and Paper (APP)公司简介及主要业务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5.3.5 Asia Pulp and Paper (APP)企业最新动态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5.4 Nippon Paper Industries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5.4.1 Nippon Paper Industries基本信息、原生纸生产基地、销售区域、竞争对手及市场地位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5.4.2 Nippon Paper Industries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5.4.3 Nippon Paper Industries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5.4.4 Nippon Paper Industries公司简介及主要业务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5.4.5 Nippon Paper Industries企业最新动态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5.5 FOLBB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5.5.1 FOLBB基本信息、原生纸生产基地、销售区域、竞争对手及市场地位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5.5.2 FOLBB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5.5.3 FOLBB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5.5.4 FOLBB公司简介及主要业务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5.5.5 FOLBB企业最新动态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5.6 Suzano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5.6.1 Suzano基本信息、原生纸生产基地、销售区域、竞争对手及市场地位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5.6.2 Suzano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5.6.3 Suzano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5.6.4 Suzano公司简介及主要业务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5.6.5 Suzano企业最新动态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5.7 UMP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5.7.1 UMP基本信息、原生纸生产基地、销售区域、竞争对手及市场地位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5.7.2 UMP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5.7.3 UMP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5.7.4 UMP公司简介及主要业务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5.7.5 UMP企业最新动态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5.8 Stora Enso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5.8.1 Stora Enso基本信息、原生纸生产基地、销售区域、竞争对手及市场地位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5.8.2 Stora Enso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5.8.3 Stora Enso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5.8.4 Stora Enso公司简介及主要业务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5.8.5 Stora Enso企业最新动态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5.9 Sappi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5.9.1 Sappi基本信息、原生纸生产基地、销售区域、竞争对手及市场地位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5.9.2 Sappi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5.9.3 Sappi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5.9.4 Sappi公司简介及主要业务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5.9.5 Sappi企业最新动态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5.10 RGE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5.10.1 RGE基本信息、原生纸生产基地、销售区域、竞争对手及市场地位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5.10.2 RGE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5.10.3 RGE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5.10.4 RGE公司简介及主要业务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5.10.5 RGE企业最新动态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5.11 Metsa Fibre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5.11.1 Metsa Fibre基本信息、原生纸生产基地、销售区域、竞争对手及市场地位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5.11.2 Metsa Fibre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5.11.3 Metsa Fibre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5.11.4 Metsa Fibre公司简介及主要业务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5.11.5 Metsa Fibre企业最新动态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5.12 CMPC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5.12.1 CMPC基本信息、原生纸生产基地、销售区域、竞争对手及市场地位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5.12.2 CMPC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5.12.3 CMPC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5.12.4 CMPC公司简介及主要业务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5.12.5 CMPC企业最新动态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5.13 West Fraser Timber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5.13.1 West Fraser Timber基本信息、原生纸生产基地、销售区域、竞争对手及市场地位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5.13.2 West Fraser Timber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5.13.3 West Fraser Timber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5.13.4 West Fraser Timber公司简介及主要业务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5.13.5 West Fraser Timber企业最新动态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5.14 WestRock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5.14.1 WestRock基本信息、原生纸生产基地、销售区域、竞争对手及市场地位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5.14.2 WestRock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5.14.3 WestRock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5.14.4 WestRock公司简介及主要业务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5.14.5 WestRock企业最新动态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5.15 Mondi Group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5.15.1 Mondi Group基本信息、原生纸生产基地、销售区域、竞争对手及市场地位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5.15.2 Mondi Group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5.15.3 Mondi Group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5.15.4 Mondi Group公司简介及主要业务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5.15.5 Mondi Group企业最新动态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5.16 Nine Dragons Paper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5.16.1 Nine Dragons Paper基本信息、原生纸生产基地、销售区域、竞争对手及市场地位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5.16.2 Nine Dragons Paper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5.16.3 Nine Dragons Paper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5.16.4 Nine Dragons Paper公司简介及主要业务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5.16.5 Nine Dragons Paper企业最新动态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5.17 DS Smith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5.17.1 DS Smith基本信息、原生纸生产基地、销售区域、竞争对手及市场地位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5.17.2 DS Smith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5.17.3 DS Smith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5.17.4 DS Smith公司简介及主要业务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5.17.5 DS Smith企业最新动态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5.18 Smurfit Kappa Group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5.18.1 Smurfit Kappa Group基本信息、原生纸生产基地、销售区域、竞争对手及市场地位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5.18.2 Smurfit Kappa Group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5.18.3 Smurfit Kappa Group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5.18.4 Smurfit Kappa Group公司简介及主要业务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5.18.5 Smurfit Kappa Group企业最新动态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5.19 Lee &amp; Man Paper Manufacturing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5.19.1 Lee &amp; Man Paper Manufacturing基本信息、原生纸生产基地、销售区域、竞争对手及市场地位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5.19.2 Lee &amp; Man Paper Manufacturing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5.19.3 Lee &amp; Man Paper Manufacturing 原生纸销量、收入、价格及毛利率（2019-2024）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5.19.4 Lee &amp; Man Paper Manufacturing公司简介及主要业务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5.19.5 Lee &amp; Man Paper Manufacturing企业最新动态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6 不同产品类型原生纸分析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6.1 全球不同产品类型原生纸销量（2019-2030）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6.1.1 全球不同产品类型原生纸销量及市场份额（2019-2024）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6.1.2 全球不同产品类型原生纸销量预测（2024-2030）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6.2 全球不同产品类型原生纸收入（2019-2030）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6.2.1 全球不同产品类型原生纸收入及市场份额（2019-2024）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6.2.2 全球不同产品类型原生纸收入预测（2024-2030）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6.3 全球不同产品类型原生纸价格走势（2019-2030）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7 不同应用原生纸分析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7.1 全球不同应用原生纸销量（2019-2030）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7.1.1 全球不同应用原生纸销量及市场份额（2019-2024）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7.1.2 全球不同应用原生纸销量预测（2024-2030）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7.2 全球不同应用原生纸收入（2019-2030）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7.2.1 全球不同应用原生纸收入及市场份额（2019-2024）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7.2.2 全球不同应用原生纸收入预测（2024-2030）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7.3 全球不同应用原生纸价格走势（2019-2030）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8 上游原料及下游市场分析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8.1 原生纸产业链分析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8.2 原生纸产业上游供应分析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8.2.1 上游原料供给状况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8.2.2 原料供应商及联系方式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8.3 原生纸下游典型客户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8.4 原生纸销售渠道分析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9 行业发展机遇和风险分析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9.1 原生纸行业发展机遇及主要驱动因素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9.2 原生纸行业发展面临的风险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9.3 原生纸行业政策分析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9.4 原生纸中国企业SWOT分析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10 研究成果及结论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11 附录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11.1 研究方法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11.2 数据来源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11.2.1 二手信息来源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11.2.2 一手信息来源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11.3 数据交互验证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11.4 免责声明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标题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报告图表</w:t>
      </w:r>
    </w:p>
    <w:p w:rsidR="003F0A0E" w:rsidRPr="003F0A0E" w:rsidRDefault="003F0A0E" w:rsidP="003F0A0E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3F0A0E">
        <w:rPr>
          <w:rFonts w:ascii="宋体" w:eastAsia="宋体" w:hAnsi="宋体" w:cs="宋体" w:hint="eastAsia"/>
          <w:kern w:val="0"/>
          <w:sz w:val="16"/>
          <w:szCs w:val="16"/>
        </w:rPr>
        <w:t>表1 全球不同产品类型原生纸销售额增长（CAGR）趋势2019 VS 2023 VS 2030（百万美元）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 全球不同应用销售额增速（CAGR）2019 VS 2023 VS 2030（百万美元）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 原生纸行业目前发展现状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 原生纸发展趋势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 全球主要地区原生纸产量增速（CAGR）：2019 VS 2023 VS 2030 &amp; 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 全球主要地区原生纸产量（2019-2024）&amp;（吨）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 全球主要地区原生纸产量（2024-2030）&amp;（吨）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 全球主要地区原生纸产量市场份额（2019-2024）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 全球主要地区原生纸产量市场份额（2024-2030）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 全球市场主要厂商原生纸产能（2023-2024）&amp;（吨）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 全球市场主要厂商原生纸销量（2019-2024）&amp;（吨）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 全球市场主要厂商原生纸销量市场份额（2019-2024）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 全球市场主要厂商原生纸销售收入（2019-2024）&amp;（百万美元）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 全球市场主要厂商原生纸销售收入市场份额（2019-2024）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 全球市场主要厂商原生纸销售价格（2019-2024）&amp;（美元/吨）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表16 2023年全球主要生产商原生纸收入排名（百万美元）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表17 中国市场主要厂商原生纸销量（2019-2024）&amp;（吨）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表18 中国市场主要厂商原生纸销量市场份额（2019-2024）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表19 中国市场主要厂商原生纸销售收入（2019-2024）&amp;（百万美元）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表20 中国市场主要厂商原生纸销售收入市场份额（2019-2024）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表21 2023年中国主要生产商原生纸收入排名（百万美元）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表22 中国市场主要厂商原生纸销售价格（2019-2024）&amp;（美元/吨）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表23 全球主要厂商原生纸总部及产地分布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表24 全球主要厂商成立时间及原生纸商业化日期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表25 全球主要厂商原生纸产品类型及应用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表26 2023年全球原生纸主要厂商市场地位（第一梯队、第二梯队和第三梯队）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表27 全球原生纸市场投资、并购等现状分析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表28 全球主要地区原生纸销售收入增速：（2019 VS 2023 VS 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表29 全球主要地区原生纸销售收入（2019-2024）&amp;（百万美元）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表30 全球主要地区原生纸销售收入市场份额（2019-2024）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表31 全球主要地区原生纸收入（2024-2030）&amp;（百万美元）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表32 全球主要地区原生纸收入市场份额（2024-2030）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表33 全球主要地区原生纸销量（吨）：2019 VS 2023 VS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表34 全球主要地区原生纸销量（2019-2024）&amp;（吨）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表35 全球主要地区原生纸销量市场份额（2019-2024）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表36 全球主要地区原生纸销量（2024-2030）&amp;（吨）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表37 全球主要地区原生纸销量份额（2024-2030）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表38 International Paper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表39 International Paper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表40 International Paper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表41 International Paper公司简介及主要业务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表42 International Paper企业最新动态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表43 Oji Holdings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表44 Oji Holdings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表45 Oji Holdings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表46 Oji Holdings公司简介及主要业务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表47 Oji Holdings企业最新动态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表48 Asia Pulp and Paper (APP)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表49 Asia Pulp and Paper (APP)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表50 Asia Pulp and Paper (APP)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表51 Asia Pulp and Paper (APP)公司简介及主要业务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表52 Asia Pulp and Paper (APP)公司最新动态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表53 Nippon Paper Industries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表54 Nippon Paper Industries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表55 Nippon Paper Industries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表56 Nippon Paper Industries公司简介及主要业务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表57 Nippon Paper Industries企业最新动态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表58 FOLBB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表59 FOLBB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表60 FOLBB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表61 FOLBB公司简介及主要业务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表62 FOLBB企业最新动态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表63 Suzano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表64 Suzano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表65 Suzano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表66 Suzano公司简介及主要业务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表67 Suzano企业最新动态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表68 UMP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表69 UMP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表70 UMP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表71 UMP公司简介及主要业务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表72 UMP企业最新动态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表73 Stora Enso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表74 Stora Enso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表75 Stora Enso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表76 Stora Enso公司简介及主要业务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表77 Stora Enso企业最新动态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表78 Sappi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表79 Sappi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表80 Sappi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表81 Sappi公司简介及主要业务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表82 Sappi企业最新动态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表83 RGE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表84 RGE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表85 RGE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表86 RGE公司简介及主要业务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表87 RGE企业最新动态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表88 Metsa Fibre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表89 Metsa Fibre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表90 Metsa Fibre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表91 Metsa Fibre公司简介及主要业务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表92 Metsa Fibre企业最新动态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表93 CMPC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表94 CMPC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表95 CMPC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表96 CMPC公司简介及主要业务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表97 CMPC企业最新动态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表98 West Fraser Timber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表99 West Fraser Timber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表100 West Fraser Timber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表101 West Fraser Timber公司简介及主要业务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表102 West Fraser Timber企业最新动态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表103 WestRock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表104 WestRock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表105 WestRock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表106 WestRock公司简介及主要业务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表107 WestRock企业最新动态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表108 Mondi Group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表109 Mondi Group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表110 Mondi Group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表111 Mondi Group公司简介及主要业务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表112 Mondi Group企业最新动态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表113 Nine Dragons Paper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表114 Nine Dragons Paper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表115 Nine Dragons Paper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表116 Nine Dragons Paper公司简介及主要业务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表117 Nine Dragons Paper企业最新动态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表118 DS Smith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表119 DS Smith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表120 DS Smith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表121 DS Smith公司简介及主要业务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表122 DS Smith企业最新动态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表123 Smurfit Kappa Group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表124 Smurfit Kappa Group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表125 Smurfit Kappa Group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表126 Smurfit Kappa Group公司简介及主要业务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表127 Smurfit Kappa Group企业最新动态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表128 Lee &amp; Man Paper Manufacturing 原生纸生产基地、销售区域、竞争对手及市场地位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表129 Lee &amp; Man Paper Manufacturing 原生纸产品规格、参数及市场应用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表130 Lee &amp; Man Paper Manufacturing 原生纸销量（吨）、收入（百万美元）、价格（美元/吨）及毛利率（2019-2024）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表131 Lee &amp; Man Paper Manufacturing公司简介及主要业务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表132 Lee &amp; Man Paper Manufacturing企业最新动态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表133 全球不同产品类型原生纸销量（2019-2024）&amp;（吨）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表134 全球不同产品类型原生纸销量市场份额（2019-2024）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表135 全球不同产品类型原生纸销量预测（2024-2030）&amp;（吨）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表136 全球不同产品类型原生纸销量市场份额预测（2024-2030）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表137 全球不同产品类型原生纸收入（2019-2024）&amp;（百万美元）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表138 全球不同产品类型原生纸收入市场份额（2019-2024）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表139 全球不同产品类型原生纸收入预测（2024-2030）&amp;（百万美元）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表140 全球不同类型原生纸收入市场份额预测（2024-2030）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表141 全球不同应用原生纸销量（2019-2024年）&amp;（吨）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表142 全球不同应用原生纸销量市场份额（2019-2024）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表143 全球不同应用原生纸销量预测（2024-2030）&amp;（吨）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表144 全球不同应用原生纸销量市场份额预测（2024-2030）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表145 全球不同应用原生纸收入（2019-2024年）&amp;（百万美元）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表146 全球不同应用原生纸收入市场份额（2019-2024）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表147 全球不同应用原生纸收入预测（2024-2030）&amp;（百万美元）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表148 全球不同应用原生纸收入市场份额预测（2024-2030）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表149 原生纸上游原料供应商及联系方式列表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表150 原生纸典型客户列表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表151 原生纸主要销售模式及销售渠道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表152 原生纸行业发展机遇及主要驱动因素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表153 原生纸行业发展面临的风险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表154 原生纸行业政策分析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表155 研究范围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表156 分析师列表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 原生纸产品图片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 全球不同产品类型原生纸销售额2019 VS 2023 VS 2030（百万美元）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 全球不同产品类型原生纸市场份额2023 &amp;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 印刷纸产品图片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图5 生活用纸产品图片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图6 包装纸产品图片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图7 特种纸产品图片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图8 其他产品图片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图9 全球不同应用原生纸销售额2019 VS 2023 VS 2030（百万美元）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图10 全球不同应用原生纸市场份额2023 &amp; 2030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图11 文化产业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图12 工业制造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图13 家居护理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图14 食品包装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图15 其他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图16 全球原生纸产能、产量、产能利用率及发展趋势（2019-2030）&amp;（吨）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图17 全球原生纸产量、需求量及发展趋势（2019-2030）&amp;（吨）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图18 全球主要地区原生纸产量市场份额（2019-2030）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图19 中国原生纸产能、产量、产能利用率及发展趋势（2019-2030）&amp;（吨）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图20 中国原生纸产量、市场需求量及发展趋势（2019-2030）&amp;（吨）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图21 全球原生纸市场销售额及增长率:（2019-2030）&amp;（百万美元）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图22 全球市场原生纸市场规模：2019 VS 2023 VS 2030（百万美元）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图23 全球市场原生纸销量及增长率（2019-2030）&amp;（吨）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图24 全球市场原生纸价格趋势（2019-2030）&amp;（吨）&amp;（美元/吨）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图25 2023年全球市场主要厂商原生纸销量市场份额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图26 2023年全球市场主要厂商原生纸收入市场份额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图27 2023年中国市场主要厂商原生纸销量市场份额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图28 2023年中国市场主要厂商原生纸收入市场份额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图29 2023年全球前五大生产商原生纸市场份额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图30 2023年全球原生纸第一梯队、第二梯队和第三梯队生产商（品牌）及市场份额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图31 全球主要地区原生纸销售收入（2019 VS 2023 VS 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图32 全球主要地区原生纸销售收入市场份额（2019 VS 2023）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图33 北美市场原生纸销量及增长率（2019-2030） 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图34 北美市场原生纸收入及增长率（2019-2030）&amp;（百万美元）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图35 欧洲市场原生纸销量及增长率（2019-2030） &amp;（吨）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图36 欧洲市场原生纸收入及增长率（2019-2030）&amp;（百万美元）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图37 中国市场原生纸销量及增长率（2019-2030）&amp; 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图38 中国市场原生纸收入及增长率（2019-2030）&amp;（百万美元）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图39 日本市场原生纸销量及增长率（2019-2030）&amp; （吨）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图40 日本市场原生纸收入及增长率（2019-2030）&amp;（百万美元）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图41 全球不同产品类型原生纸价格走势（2019-2030）&amp;（美元/吨）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图42 全球不同应用原生纸价格走势（2019-2030）&amp;（美元/吨）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图43 原生纸产业链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图44 原生纸中国企业SWOT分析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图45 关键采访目标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图46 自下而上及自上而下验证</w:t>
      </w:r>
      <w:r w:rsidRPr="003F0A0E">
        <w:rPr>
          <w:rFonts w:ascii="宋体" w:eastAsia="宋体" w:hAnsi="宋体" w:cs="宋体" w:hint="eastAsia"/>
          <w:kern w:val="0"/>
          <w:sz w:val="16"/>
          <w:szCs w:val="16"/>
        </w:rPr>
        <w:br/>
        <w:t>图47 资料三角测定</w:t>
      </w:r>
    </w:p>
    <w:p w:rsidR="00EA2DC7" w:rsidRDefault="00EA2DC7"/>
    <w:sectPr w:rsidR="00EA2DC7" w:rsidSect="00EA2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0A0E"/>
    <w:rsid w:val="003F0A0E"/>
    <w:rsid w:val="00EA2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0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1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9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7682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6917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401483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880491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1950</Words>
  <Characters>11117</Characters>
  <Application>Microsoft Office Word</Application>
  <DocSecurity>0</DocSecurity>
  <Lines>92</Lines>
  <Paragraphs>26</Paragraphs>
  <ScaleCrop>false</ScaleCrop>
  <Company/>
  <LinksUpToDate>false</LinksUpToDate>
  <CharactersWithSpaces>13041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2024-05-16T13:03:00Z</dcterms:created>
  <dcterms:modified xsi:type="dcterms:W3CDTF">2024-05-16T13:03:00Z</dcterms:modified>
</cp:coreProperties>
</file>