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82A89">
      <w:pPr>
        <w:rPr>
          <w:rFonts w:ascii="宋体" w:hAnsi="宋体" w:eastAsia="宋体" w:cs="宋体"/>
          <w:sz w:val="24"/>
          <w:szCs w:val="24"/>
        </w:rPr>
      </w:pPr>
      <w:r>
        <w:rPr>
          <w:rFonts w:ascii="宋体" w:hAnsi="宋体" w:eastAsia="宋体" w:cs="宋体"/>
          <w:sz w:val="24"/>
          <w:szCs w:val="24"/>
        </w:rPr>
        <w:drawing>
          <wp:inline distT="0" distB="0" distL="114300" distR="114300">
            <wp:extent cx="5274310" cy="2966720"/>
            <wp:effectExtent l="0" t="0" r="13970" b="508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4310" cy="2966720"/>
                    </a:xfrm>
                    <a:prstGeom prst="rect">
                      <a:avLst/>
                    </a:prstGeom>
                    <a:noFill/>
                    <a:ln w="9525">
                      <a:noFill/>
                    </a:ln>
                  </pic:spPr>
                </pic:pic>
              </a:graphicData>
            </a:graphic>
          </wp:inline>
        </w:drawing>
      </w:r>
    </w:p>
    <w:p w14:paraId="76016BCF">
      <w:pPr>
        <w:pStyle w:val="2"/>
        <w:bidi w:val="0"/>
      </w:pPr>
      <w:r>
        <w:rPr>
          <w:rFonts w:hint="eastAsia"/>
        </w:rPr>
        <w:t>日事清高效计划指南：低效办公场景下如何通过工作计划框架实现任务分配协作与进度追踪闭环​</w:t>
      </w:r>
    </w:p>
    <w:p w14:paraId="74D895A7">
      <w:pPr>
        <w:pStyle w:val="4"/>
        <w:bidi w:val="0"/>
        <w:rPr>
          <w:rFonts w:hint="eastAsia"/>
        </w:rPr>
      </w:pPr>
      <w:r>
        <w:rPr>
          <w:rFonts w:hint="eastAsia"/>
        </w:rPr>
        <w:t>当我们让</w:t>
      </w:r>
      <w:r>
        <w:rPr>
          <w:rFonts w:hint="eastAsia"/>
        </w:rPr>
        <w:fldChar w:fldCharType="begin"/>
      </w:r>
      <w:r>
        <w:rPr>
          <w:rFonts w:hint="eastAsia"/>
        </w:rPr>
        <w:instrText xml:space="preserve"> HYPERLINK "https://zhida.zhihu.com/search?content_id=256081827&amp;content_type=Article&amp;match_order=1&amp;q=deepseek&amp;zhida_source=entity" \t "https://zhuanlan.zhihu.com/p/_blank" </w:instrText>
      </w:r>
      <w:r>
        <w:rPr>
          <w:rFonts w:hint="eastAsia"/>
        </w:rPr>
        <w:fldChar w:fldCharType="separate"/>
      </w:r>
      <w:r>
        <w:rPr>
          <w:rFonts w:hint="eastAsia"/>
        </w:rPr>
        <w:t>deepseek</w:t>
      </w:r>
      <w:r>
        <w:rPr>
          <w:rFonts w:hint="eastAsia"/>
        </w:rPr>
        <w:fldChar w:fldCharType="end"/>
      </w:r>
      <w:r>
        <w:rPr>
          <w:rFonts w:hint="eastAsia"/>
        </w:rPr>
        <w:t>讲出三个不做工作计划的低效办公场景时，它说：</w:t>
      </w:r>
    </w:p>
    <w:p w14:paraId="5719269E">
      <w:pPr>
        <w:pStyle w:val="4"/>
        <w:bidi w:val="0"/>
        <w:rPr>
          <w:rFonts w:hint="eastAsia"/>
        </w:rPr>
      </w:pPr>
      <w:r>
        <w:rPr>
          <w:rFonts w:hint="eastAsia"/>
        </w:rPr>
        <w:t>场景一：周一清晨8:30，咖啡凉透前的崩溃</w:t>
      </w:r>
    </w:p>
    <w:p w14:paraId="40D8148A">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你抓起第三杯冰美式冲进会议室，老板的质问像子弹般射来：</w:t>
      </w:r>
    </w:p>
    <w:p w14:paraId="28C10FA5">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“A项目</w: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t>的</w: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begin"/>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instrText xml:space="preserve"> HYPERLINK "https://zhida.zhihu.com/search?content_id=256081827&amp;content_type=Article&amp;match_order=1&amp;q=%E9%9C%80%E6%B1%82%E6%96%87%E6%A1%A3&amp;zhida_source=entity" \t "https://zhuanlan.zhihu.com/p/_blank" </w:instrTex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separate"/>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t>需求文档</w: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end"/>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t>呢</w:t>
      </w:r>
      <w:r>
        <w:rPr>
          <w:rFonts w:hint="eastAsia" w:asciiTheme="minorEastAsia" w:hAnsiTheme="minorEastAsia" w:eastAsiaTheme="minorEastAsia" w:cstheme="minorEastAsia"/>
          <w:b/>
          <w:bCs/>
          <w:i w:val="0"/>
          <w:iCs w:val="0"/>
          <w:caps w:val="0"/>
          <w:color w:val="191B1F"/>
          <w:spacing w:val="0"/>
          <w:sz w:val="21"/>
          <w:szCs w:val="21"/>
          <w:shd w:val="clear" w:fill="FFFFFF"/>
        </w:rPr>
        <w:t>？”</w:t>
      </w:r>
    </w:p>
    <w:p w14:paraId="4F2E14B7">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“B客户的方案为什么还没过审？”</w:t>
      </w:r>
    </w:p>
    <w:p w14:paraId="2245313C">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“上周说的</w: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begin"/>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instrText xml:space="preserve"> HYPERLINK "https://zhida.zhihu.com/search?content_id=256081827&amp;content_type=Article&amp;match_order=1&amp;q=%E5%B8%82%E5%9C%BA%E6%95%B0%E6%8D%AE%E5%88%86%E6%9E%90&amp;zhida_source=entity" \t "https://zhuanlan.zhihu.com/p/_blank" </w:instrTex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separate"/>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t>市场数据分析</w:t>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fldChar w:fldCharType="end"/>
      </w:r>
      <w:r>
        <w:rPr>
          <w:rFonts w:hint="eastAsia" w:asciiTheme="minorEastAsia" w:hAnsiTheme="minorEastAsia" w:eastAsiaTheme="minorEastAsia" w:cstheme="minorEastAsia"/>
          <w:b/>
          <w:bCs/>
          <w:i w:val="0"/>
          <w:iCs w:val="0"/>
          <w:caps w:val="0"/>
          <w:color w:val="191B1F"/>
          <w:spacing w:val="0"/>
          <w:kern w:val="0"/>
          <w:sz w:val="21"/>
          <w:szCs w:val="21"/>
          <w:shd w:val="clear" w:fill="FFFFFF"/>
          <w:lang w:val="en-US" w:eastAsia="zh-CN" w:bidi="ar"/>
        </w:rPr>
        <w:t>到</w:t>
      </w:r>
      <w:r>
        <w:rPr>
          <w:rFonts w:hint="eastAsia" w:asciiTheme="minorEastAsia" w:hAnsiTheme="minorEastAsia" w:eastAsiaTheme="minorEastAsia" w:cstheme="minorEastAsia"/>
          <w:b/>
          <w:bCs/>
          <w:i w:val="0"/>
          <w:iCs w:val="0"/>
          <w:caps w:val="0"/>
          <w:color w:val="191B1F"/>
          <w:spacing w:val="0"/>
          <w:sz w:val="21"/>
          <w:szCs w:val="21"/>
          <w:shd w:val="clear" w:fill="FFFFFF"/>
        </w:rPr>
        <w:t>底在哪？！”</w:t>
      </w:r>
    </w:p>
    <w:p w14:paraId="7E3226F5">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shd w:val="clear" w:fill="FFFFFF"/>
        </w:rPr>
      </w:pPr>
      <w:r>
        <w:rPr>
          <w:rFonts w:hint="eastAsia" w:asciiTheme="minorEastAsia" w:hAnsiTheme="minorEastAsia" w:eastAsiaTheme="minorEastAsia" w:cstheme="minorEastAsia"/>
          <w:i w:val="0"/>
          <w:iCs w:val="0"/>
          <w:caps w:val="0"/>
          <w:color w:val="191B1F"/>
          <w:spacing w:val="0"/>
          <w:sz w:val="21"/>
          <w:szCs w:val="21"/>
          <w:shd w:val="clear" w:fill="FFFFFF"/>
        </w:rPr>
        <w:t>你张了张嘴——上周五临时被拉去救火3个会议，周末加班做的PPT被推翻重来，而真正该推进的核心任务，像滚雪球般堆积成山。没有计划的工作，就是永远在填昨天的坑，却挖出明天更大的深渊。</w:t>
      </w:r>
    </w:p>
    <w:p w14:paraId="0D29069C">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shd w:val="clear" w:fill="FFFFFF"/>
        </w:rPr>
      </w:pPr>
    </w:p>
    <w:p w14:paraId="0F706563">
      <w:pPr>
        <w:pStyle w:val="4"/>
        <w:bidi w:val="0"/>
        <w:jc w:val="left"/>
        <w:rPr>
          <w:rFonts w:hint="eastAsia"/>
        </w:rPr>
      </w:pPr>
      <w:r>
        <w:rPr>
          <w:rFonts w:hint="eastAsia"/>
        </w:rPr>
        <w:t>场景二：周三下午15:47，</w:t>
      </w:r>
      <w:r>
        <w:rPr>
          <w:rFonts w:hint="eastAsia"/>
        </w:rPr>
        <w:fldChar w:fldCharType="begin"/>
      </w:r>
      <w:r>
        <w:rPr>
          <w:rFonts w:hint="eastAsia"/>
        </w:rPr>
        <w:instrText xml:space="preserve"> HYPERLINK "https://zhida.zhihu.com/search?content_id=256081827&amp;content_type=Article&amp;match_order=1&amp;q=%E5%B7%A5%E4%BD%9C%E7%BE%A4&amp;zhida_source=entity" \t "https://zhuanlan.zhihu.com/p/_blank" </w:instrText>
      </w:r>
      <w:r>
        <w:rPr>
          <w:rFonts w:hint="eastAsia"/>
        </w:rPr>
        <w:fldChar w:fldCharType="separate"/>
      </w:r>
      <w:r>
        <w:rPr>
          <w:rFonts w:hint="eastAsia"/>
        </w:rPr>
        <w:t>工作群</w:t>
      </w:r>
      <w:r>
        <w:rPr>
          <w:rFonts w:hint="eastAsia"/>
        </w:rPr>
        <w:fldChar w:fldCharType="end"/>
      </w:r>
      <w:r>
        <w:rPr>
          <w:rFonts w:hint="eastAsia"/>
        </w:rPr>
        <w:t>炸成战场</w:t>
      </w:r>
    </w:p>
    <w:p w14:paraId="34643B5F">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突然弹出的99+消息让你指尖发冷：</w:t>
      </w:r>
    </w:p>
    <w:p w14:paraId="4B7825A3">
      <w:pPr>
        <w:numPr>
          <w:ilvl w:val="0"/>
          <w:numId w:val="1"/>
        </w:numPr>
        <w:bidi w:val="0"/>
        <w:rPr>
          <w:rFonts w:hint="eastAsia"/>
          <w:b/>
          <w:bCs/>
          <w:lang w:val="en-US" w:eastAsia="zh-CN"/>
        </w:rPr>
      </w:pPr>
      <w:r>
        <w:rPr>
          <w:rFonts w:hint="eastAsia"/>
          <w:b/>
          <w:bCs/>
        </w:rPr>
        <w:t>设计部怒吼</w:t>
      </w:r>
      <w:r>
        <w:rPr>
          <w:rFonts w:hint="eastAsia"/>
          <w:b/>
          <w:bCs/>
          <w:lang w:val="en-US" w:eastAsia="zh-CN"/>
        </w:rPr>
        <w:t>“</w:t>
      </w:r>
      <w:r>
        <w:rPr>
          <w:rFonts w:hint="eastAsia"/>
          <w:b/>
          <w:bCs/>
          <w:lang w:val="en-US" w:eastAsia="zh-CN"/>
        </w:rPr>
        <w:fldChar w:fldCharType="begin"/>
      </w:r>
      <w:r>
        <w:rPr>
          <w:rFonts w:hint="eastAsia"/>
          <w:b/>
          <w:bCs/>
          <w:lang w:val="en-US" w:eastAsia="zh-CN"/>
        </w:rPr>
        <w:instrText xml:space="preserve"> HYPERLINK "https://zhida.zhihu.com/search?content_id=256081827&amp;content_type=Article&amp;match_order=1&amp;q=%E9%9C%80%E6%B1%82%E5%8F%98%E6%9B%B4&amp;zhida_source=entity" \t "https://zhuanlan.zhihu.com/p/_blank" </w:instrText>
      </w:r>
      <w:r>
        <w:rPr>
          <w:rFonts w:hint="eastAsia"/>
          <w:b/>
          <w:bCs/>
          <w:lang w:val="en-US" w:eastAsia="zh-CN"/>
        </w:rPr>
        <w:fldChar w:fldCharType="separate"/>
      </w:r>
      <w:r>
        <w:rPr>
          <w:rFonts w:hint="eastAsia"/>
          <w:b/>
          <w:bCs/>
          <w:lang w:val="en-US" w:eastAsia="zh-CN"/>
        </w:rPr>
        <w:t>需求变更</w:t>
      </w:r>
      <w:r>
        <w:rPr>
          <w:rFonts w:hint="eastAsia"/>
          <w:b/>
          <w:bCs/>
          <w:lang w:val="en-US" w:eastAsia="zh-CN"/>
        </w:rPr>
        <w:fldChar w:fldCharType="end"/>
      </w:r>
      <w:r>
        <w:rPr>
          <w:rFonts w:hint="eastAsia"/>
          <w:b/>
          <w:bCs/>
          <w:lang w:val="en-US" w:eastAsia="zh-CN"/>
        </w:rPr>
        <w:t>为什么不早说！”</w:t>
      </w:r>
    </w:p>
    <w:p w14:paraId="02D8F1F8">
      <w:pPr>
        <w:numPr>
          <w:ilvl w:val="0"/>
          <w:numId w:val="1"/>
        </w:numPr>
        <w:bidi w:val="0"/>
        <w:rPr>
          <w:rFonts w:hint="eastAsia"/>
          <w:b/>
          <w:bCs/>
        </w:rPr>
      </w:pPr>
      <w:r>
        <w:rPr>
          <w:rFonts w:hint="eastAsia"/>
          <w:b/>
          <w:bCs/>
          <w:lang w:val="en-US" w:eastAsia="zh-CN"/>
        </w:rPr>
        <w:t>开发组崩溃“</w:t>
      </w:r>
      <w:r>
        <w:rPr>
          <w:rFonts w:hint="eastAsia"/>
          <w:b/>
          <w:bCs/>
          <w:lang w:val="en-US" w:eastAsia="zh-CN"/>
        </w:rPr>
        <w:fldChar w:fldCharType="begin"/>
      </w:r>
      <w:r>
        <w:rPr>
          <w:rFonts w:hint="eastAsia"/>
          <w:b/>
          <w:bCs/>
          <w:lang w:val="en-US" w:eastAsia="zh-CN"/>
        </w:rPr>
        <w:instrText xml:space="preserve"> HYPERLINK "https://zhida.zhihu.com/search?content_id=256081827&amp;content_type=Article&amp;match_order=1&amp;q=%E6%B5%8B%E8%AF%95%E6%95%B0%E6%8D%AE&amp;zhida_source=entity" \t "https://zhuanlan.zhihu.com/p/_blank" </w:instrText>
      </w:r>
      <w:r>
        <w:rPr>
          <w:rFonts w:hint="eastAsia"/>
          <w:b/>
          <w:bCs/>
          <w:lang w:val="en-US" w:eastAsia="zh-CN"/>
        </w:rPr>
        <w:fldChar w:fldCharType="separate"/>
      </w:r>
      <w:r>
        <w:rPr>
          <w:rFonts w:hint="eastAsia"/>
          <w:b/>
          <w:bCs/>
          <w:lang w:val="en-US" w:eastAsia="zh-CN"/>
        </w:rPr>
        <w:t>测试数据</w:t>
      </w:r>
      <w:r>
        <w:rPr>
          <w:rFonts w:hint="eastAsia"/>
          <w:b/>
          <w:bCs/>
          <w:lang w:val="en-US" w:eastAsia="zh-CN"/>
        </w:rPr>
        <w:fldChar w:fldCharType="end"/>
      </w:r>
      <w:r>
        <w:rPr>
          <w:rFonts w:hint="eastAsia"/>
          <w:b/>
          <w:bCs/>
          <w:lang w:val="en-US" w:eastAsia="zh-CN"/>
        </w:rPr>
        <w:t>根</w:t>
      </w:r>
      <w:r>
        <w:rPr>
          <w:rFonts w:hint="eastAsia"/>
          <w:b/>
          <w:bCs/>
        </w:rPr>
        <w:t>本没同步！”</w:t>
      </w:r>
    </w:p>
    <w:p w14:paraId="3B946CED">
      <w:pPr>
        <w:numPr>
          <w:ilvl w:val="0"/>
          <w:numId w:val="1"/>
        </w:numPr>
        <w:bidi w:val="0"/>
        <w:rPr>
          <w:rFonts w:hint="eastAsia"/>
          <w:b/>
          <w:bCs/>
        </w:rPr>
      </w:pPr>
      <w:r>
        <w:rPr>
          <w:rFonts w:hint="eastAsia"/>
          <w:b/>
          <w:bCs/>
        </w:rPr>
        <w:t>客户咆哮“说好今天交付的demo呢？！”</w:t>
      </w:r>
    </w:p>
    <w:p w14:paraId="0471CC0E">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shd w:val="clear" w:fill="FFFFFF"/>
        </w:rPr>
      </w:pPr>
      <w:r>
        <w:rPr>
          <w:rFonts w:hint="eastAsia" w:asciiTheme="minorEastAsia" w:hAnsiTheme="minorEastAsia" w:eastAsiaTheme="minorEastAsia" w:cstheme="minorEastAsia"/>
          <w:i w:val="0"/>
          <w:iCs w:val="0"/>
          <w:caps w:val="0"/>
          <w:color w:val="191B1F"/>
          <w:spacing w:val="0"/>
          <w:sz w:val="21"/>
          <w:szCs w:val="21"/>
          <w:shd w:val="clear" w:fill="FFFFFF"/>
        </w:rPr>
        <w:t>你颤抖着翻聊天记录——上周三的会议纪要混在268条未读消息里，关键决策早被淹没。缺乏计划的工作群，是24小时不间断的精神凌迟场。</w:t>
      </w:r>
    </w:p>
    <w:p w14:paraId="50697143">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shd w:val="clear" w:fill="FFFFFF"/>
        </w:rPr>
      </w:pPr>
    </w:p>
    <w:p w14:paraId="631DB571">
      <w:pPr>
        <w:pStyle w:val="4"/>
        <w:bidi w:val="0"/>
        <w:jc w:val="left"/>
        <w:rPr>
          <w:rFonts w:hint="eastAsia"/>
        </w:rPr>
      </w:pPr>
      <w:r>
        <w:rPr>
          <w:rFonts w:hint="eastAsia"/>
        </w:rPr>
        <w:t>场景三：周五深夜23:11，医院走廊的蓝光</w:t>
      </w:r>
    </w:p>
    <w:p w14:paraId="2B59AC8F">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你蜷缩在急诊室塑料椅上挂点滴，手机还在疯狂震动：</w:t>
      </w:r>
    </w:p>
    <w:p w14:paraId="63DA40EF">
      <w:pPr>
        <w:numPr>
          <w:ilvl w:val="0"/>
          <w:numId w:val="1"/>
        </w:numPr>
        <w:bidi w:val="0"/>
        <w:rPr>
          <w:rFonts w:hint="eastAsia"/>
          <w:b/>
          <w:bCs/>
        </w:rPr>
      </w:pPr>
      <w:r>
        <w:rPr>
          <w:rFonts w:hint="eastAsia"/>
          <w:b/>
          <w:bCs/>
        </w:rPr>
        <w:t>第8次修改的合同等着确认</w:t>
      </w:r>
    </w:p>
    <w:p w14:paraId="3CDDCD98">
      <w:pPr>
        <w:numPr>
          <w:ilvl w:val="0"/>
          <w:numId w:val="1"/>
        </w:numPr>
        <w:bidi w:val="0"/>
        <w:rPr>
          <w:rFonts w:hint="eastAsia"/>
          <w:b/>
          <w:bCs/>
        </w:rPr>
      </w:pPr>
      <w:r>
        <w:rPr>
          <w:rFonts w:hint="eastAsia"/>
          <w:b/>
          <w:bCs/>
        </w:rPr>
        <w:t>错过的需求评审需要补签字</w:t>
      </w:r>
    </w:p>
    <w:p w14:paraId="0D7F130A">
      <w:pPr>
        <w:numPr>
          <w:ilvl w:val="0"/>
          <w:numId w:val="1"/>
        </w:numPr>
        <w:bidi w:val="0"/>
        <w:rPr>
          <w:rFonts w:hint="eastAsia"/>
          <w:b/>
          <w:bCs/>
        </w:rPr>
      </w:pPr>
      <w:r>
        <w:rPr>
          <w:rFonts w:hint="eastAsia"/>
          <w:b/>
          <w:bCs/>
        </w:rPr>
        <w:t>家人发来孩子发烧39度的照片</w:t>
      </w:r>
    </w:p>
    <w:p w14:paraId="362EFF5B">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护士瞥见你电脑屏保上的“高效工作”冷笑出声。没有计划的人生，是把血肉之躯变成AI的备用电池。</w:t>
      </w:r>
    </w:p>
    <w:p w14:paraId="7B74B425">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——deepseek</w:t>
      </w:r>
    </w:p>
    <w:p w14:paraId="3B77BFA1">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当你的对手还在用Excel手动排期时，我们为你装备了</w:t>
      </w:r>
      <w:r>
        <w:rPr>
          <w:rFonts w:hint="eastAsia" w:asciiTheme="minorHAnsi" w:hAnsiTheme="minorHAnsi" w:eastAsiaTheme="minorEastAsia" w:cstheme="minorBidi"/>
          <w:b/>
          <w:bCs/>
          <w:kern w:val="2"/>
          <w:sz w:val="21"/>
          <w:szCs w:val="24"/>
          <w:lang w:val="en-US" w:eastAsia="zh-CN" w:bidi="ar-SA"/>
        </w:rPr>
        <w:fldChar w:fldCharType="begin"/>
      </w:r>
      <w:r>
        <w:rPr>
          <w:rFonts w:hint="eastAsia" w:asciiTheme="minorHAnsi" w:hAnsiTheme="minorHAnsi" w:eastAsiaTheme="minorEastAsia" w:cstheme="minorBidi"/>
          <w:b/>
          <w:bCs/>
          <w:kern w:val="2"/>
          <w:sz w:val="21"/>
          <w:szCs w:val="24"/>
          <w:lang w:val="en-US" w:eastAsia="zh-CN" w:bidi="ar-SA"/>
        </w:rPr>
        <w:instrText xml:space="preserve"> HYPERLINK "https://zhida.zhihu.com/search?content_id=256081827&amp;content_type=Article&amp;match_order=1&amp;q=%E6%97%A5%E4%BA%8B%E6%B8%85%E9%AB%98%E6%95%88%E8%AE%A1%E5%88%92%E6%8C%87%E5%8D%97&amp;zhida_source=entity" \t "https://zhuanlan.zhihu.com/p/_blank" </w:instrText>
      </w:r>
      <w:r>
        <w:rPr>
          <w:rFonts w:hint="eastAsia" w:asciiTheme="minorHAnsi" w:hAnsiTheme="minorHAnsi" w:eastAsiaTheme="minorEastAsia" w:cstheme="minorBidi"/>
          <w:b/>
          <w:bCs/>
          <w:kern w:val="2"/>
          <w:sz w:val="21"/>
          <w:szCs w:val="24"/>
          <w:lang w:val="en-US" w:eastAsia="zh-CN" w:bidi="ar-SA"/>
        </w:rPr>
        <w:fldChar w:fldCharType="separate"/>
      </w:r>
      <w:r>
        <w:rPr>
          <w:rFonts w:hint="eastAsia" w:asciiTheme="minorHAnsi" w:hAnsiTheme="minorHAnsi" w:eastAsiaTheme="minorEastAsia" w:cstheme="minorBidi"/>
          <w:b/>
          <w:bCs/>
          <w:kern w:val="2"/>
          <w:sz w:val="21"/>
          <w:szCs w:val="24"/>
          <w:lang w:val="en-US" w:eastAsia="zh-CN" w:bidi="ar-SA"/>
        </w:rPr>
        <w:t>日事清高效计划指南</w:t>
      </w:r>
      <w:r>
        <w:rPr>
          <w:rFonts w:hint="eastAsia" w:asciiTheme="minorHAnsi" w:hAnsiTheme="minorHAnsi" w:eastAsiaTheme="minorEastAsia" w:cstheme="minorBidi"/>
          <w:b/>
          <w:bCs/>
          <w:kern w:val="2"/>
          <w:sz w:val="21"/>
          <w:szCs w:val="24"/>
          <w:lang w:val="en-US" w:eastAsia="zh-CN" w:bidi="ar-SA"/>
        </w:rPr>
        <w:fldChar w:fldCharType="end"/>
      </w:r>
      <w:r>
        <w:rPr>
          <w:rFonts w:hint="eastAsia" w:asciiTheme="minorHAnsi" w:hAnsiTheme="minorHAnsi" w:eastAsiaTheme="minorEastAsia" w:cstheme="minorBidi"/>
          <w:b/>
          <w:bCs/>
          <w:kern w:val="2"/>
          <w:sz w:val="21"/>
          <w:szCs w:val="24"/>
          <w:lang w:val="en-US" w:eastAsia="zh-CN" w:bidi="ar-SA"/>
        </w:rPr>
        <w:t>：</w:t>
      </w:r>
    </w:p>
    <w:p w14:paraId="71C65E19">
      <w:pPr>
        <w:pStyle w:val="2"/>
        <w:bidi w:val="0"/>
        <w:rPr>
          <w:rFonts w:hint="eastAsia"/>
        </w:rPr>
      </w:pPr>
      <w:r>
        <w:rPr>
          <w:rFonts w:hint="eastAsia"/>
        </w:rPr>
        <w:t>一、工作计划</w:t>
      </w:r>
    </w:p>
    <w:p w14:paraId="3D280E0F">
      <w:pPr>
        <w:pStyle w:val="3"/>
        <w:bidi w:val="0"/>
        <w:rPr>
          <w:rFonts w:hint="eastAsia"/>
        </w:rPr>
      </w:pPr>
      <w:r>
        <w:rPr>
          <w:rFonts w:hint="eastAsia"/>
        </w:rPr>
        <w:t>适用客户</w:t>
      </w:r>
    </w:p>
    <w:p w14:paraId="5E94C80E">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所有需要任务分配、协作和进度追踪的公司或团队，无论大小，工作计划都是必须的。</w:t>
      </w:r>
    </w:p>
    <w:p w14:paraId="3C17D622">
      <w:pPr>
        <w:pStyle w:val="3"/>
        <w:bidi w:val="0"/>
        <w:rPr>
          <w:rFonts w:hint="eastAsia"/>
        </w:rPr>
      </w:pPr>
      <w:r>
        <w:rPr>
          <w:rFonts w:hint="eastAsia"/>
        </w:rPr>
        <w:t>客户诉求</w:t>
      </w:r>
    </w:p>
    <w:p w14:paraId="07AEA837">
      <w:pPr>
        <w:numPr>
          <w:ilvl w:val="0"/>
          <w:numId w:val="1"/>
        </w:numPr>
        <w:bidi w:val="0"/>
        <w:rPr>
          <w:rFonts w:hint="eastAsia"/>
          <w:b w:val="0"/>
          <w:bCs w:val="0"/>
        </w:rPr>
      </w:pPr>
      <w:r>
        <w:rPr>
          <w:rFonts w:hint="eastAsia"/>
          <w:b w:val="0"/>
          <w:bCs w:val="0"/>
        </w:rPr>
        <w:t>每天、每周、每月的工作都要有明确分配，每个人的任务和责任清清楚楚。</w:t>
      </w:r>
    </w:p>
    <w:p w14:paraId="763E4F8E">
      <w:pPr>
        <w:numPr>
          <w:ilvl w:val="0"/>
          <w:numId w:val="1"/>
        </w:numPr>
        <w:bidi w:val="0"/>
        <w:rPr>
          <w:rFonts w:hint="eastAsia"/>
          <w:b w:val="0"/>
          <w:bCs w:val="0"/>
        </w:rPr>
      </w:pPr>
      <w:r>
        <w:rPr>
          <w:rFonts w:hint="eastAsia"/>
          <w:b w:val="0"/>
          <w:bCs w:val="0"/>
        </w:rPr>
        <w:t>管理者可以随时查看每个人的进度，遇到问题第一时间发现，及时调整。</w:t>
      </w:r>
    </w:p>
    <w:p w14:paraId="4A688488">
      <w:pPr>
        <w:numPr>
          <w:ilvl w:val="0"/>
          <w:numId w:val="1"/>
        </w:numPr>
        <w:bidi w:val="0"/>
        <w:rPr>
          <w:rFonts w:hint="eastAsia"/>
          <w:b w:val="0"/>
          <w:bCs w:val="0"/>
        </w:rPr>
      </w:pPr>
      <w:r>
        <w:rPr>
          <w:rFonts w:hint="eastAsia"/>
          <w:b w:val="0"/>
          <w:bCs w:val="0"/>
        </w:rPr>
        <w:t>提前规划好，目标明确，工作就能有条理，不至于随便干。</w:t>
      </w:r>
    </w:p>
    <w:p w14:paraId="0641CA1A">
      <w:pPr>
        <w:numPr>
          <w:ilvl w:val="0"/>
          <w:numId w:val="1"/>
        </w:numPr>
        <w:bidi w:val="0"/>
        <w:rPr>
          <w:rFonts w:hint="eastAsia"/>
          <w:b/>
          <w:bCs/>
        </w:rPr>
      </w:pPr>
      <w:r>
        <w:rPr>
          <w:rFonts w:hint="eastAsia"/>
          <w:b w:val="0"/>
          <w:bCs w:val="0"/>
        </w:rPr>
        <w:t>培养高效的工作习惯，减少拖延，提升团队执行力</w:t>
      </w:r>
      <w:r>
        <w:rPr>
          <w:rFonts w:hint="eastAsia"/>
          <w:b/>
          <w:bCs/>
        </w:rPr>
        <w:t>。</w:t>
      </w:r>
      <w:r>
        <w:rPr>
          <w:rFonts w:hint="eastAsia"/>
          <w:b/>
          <w:bCs/>
        </w:rPr>
        <w:br w:type="textWrapping"/>
      </w:r>
    </w:p>
    <w:p w14:paraId="20A4B83D">
      <w:pPr>
        <w:pStyle w:val="2"/>
        <w:bidi w:val="0"/>
        <w:rPr>
          <w:rFonts w:hint="eastAsia"/>
        </w:rPr>
      </w:pPr>
      <w:r>
        <w:rPr>
          <w:rFonts w:hint="eastAsia"/>
        </w:rPr>
        <w:t>二、场景实践</w:t>
      </w:r>
    </w:p>
    <w:p w14:paraId="4ED07FB4">
      <w:pPr>
        <w:pStyle w:val="3"/>
        <w:bidi w:val="0"/>
        <w:rPr>
          <w:rFonts w:hint="eastAsia"/>
        </w:rPr>
      </w:pPr>
      <w:r>
        <w:rPr>
          <w:rFonts w:hint="eastAsia"/>
        </w:rPr>
        <w:t>1. 创建项目，添加相关成员</w:t>
      </w:r>
    </w:p>
    <w:p w14:paraId="34599100">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“神奇计划”的第一步——创建项目！</w:t>
      </w:r>
      <w:r>
        <w:rPr>
          <w:rFonts w:hint="eastAsia" w:asciiTheme="minorEastAsia" w:hAnsiTheme="minorEastAsia" w:eastAsiaTheme="minorEastAsia" w:cstheme="minorEastAsia"/>
          <w:i w:val="0"/>
          <w:iCs w:val="0"/>
          <w:caps w:val="0"/>
          <w:color w:val="191B1F"/>
          <w:spacing w:val="0"/>
          <w:sz w:val="21"/>
          <w:szCs w:val="21"/>
          <w:shd w:val="clear" w:fill="FFFFFF"/>
        </w:rPr>
        <w:t>只需要轻轻一按“+”号，你可以</w:t>
      </w:r>
      <w:r>
        <w:rPr>
          <w:rFonts w:hint="eastAsia" w:asciiTheme="minorEastAsia" w:hAnsiTheme="minorEastAsia" w:eastAsiaTheme="minorEastAsia" w:cstheme="minorEastAsia"/>
          <w:b/>
          <w:bCs/>
          <w:i w:val="0"/>
          <w:iCs w:val="0"/>
          <w:caps w:val="0"/>
          <w:color w:val="191B1F"/>
          <w:spacing w:val="0"/>
          <w:sz w:val="21"/>
          <w:szCs w:val="21"/>
          <w:shd w:val="clear" w:fill="FFFFFF"/>
        </w:rPr>
        <w:t>一键选择</w:t>
      </w:r>
      <w:r>
        <w:rPr>
          <w:rFonts w:hint="eastAsia" w:asciiTheme="minorEastAsia" w:hAnsiTheme="minorEastAsia" w:eastAsiaTheme="minorEastAsia" w:cstheme="minorEastAsia"/>
          <w:i w:val="0"/>
          <w:iCs w:val="0"/>
          <w:caps w:val="0"/>
          <w:color w:val="191B1F"/>
          <w:spacing w:val="0"/>
          <w:sz w:val="21"/>
          <w:szCs w:val="21"/>
          <w:shd w:val="clear" w:fill="FFFFFF"/>
        </w:rPr>
        <w:t>适合你所在行业的模板——无论是市场营销、产品研发，还是制造业等常用模板，都能精准适配你的工作需求。</w:t>
      </w:r>
    </w:p>
    <w:p w14:paraId="22EA3B88">
      <w:pPr>
        <w:keepNext w:val="0"/>
        <w:keepLines w:val="0"/>
        <w:widowControl/>
        <w:suppressLineNumbers w:val="0"/>
        <w:jc w:val="left"/>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5046345" cy="8862695"/>
            <wp:effectExtent l="0" t="0" r="13335" b="6985"/>
            <wp:docPr id="7"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6"/>
                    <pic:cNvPicPr>
                      <a:picLocks noChangeAspect="1"/>
                    </pic:cNvPicPr>
                  </pic:nvPicPr>
                  <pic:blipFill>
                    <a:blip r:embed="rId5"/>
                    <a:stretch>
                      <a:fillRect/>
                    </a:stretch>
                  </pic:blipFill>
                  <pic:spPr>
                    <a:xfrm>
                      <a:off x="0" y="0"/>
                      <a:ext cx="5046345" cy="8862695"/>
                    </a:xfrm>
                    <a:prstGeom prst="rect">
                      <a:avLst/>
                    </a:prstGeom>
                    <a:noFill/>
                    <a:ln w="9525">
                      <a:noFill/>
                    </a:ln>
                  </pic:spPr>
                </pic:pic>
              </a:graphicData>
            </a:graphic>
          </wp:inline>
        </w:drawing>
      </w:r>
    </w:p>
    <w:p w14:paraId="1E6E6E0D">
      <w:pPr>
        <w:keepNext w:val="0"/>
        <w:keepLines w:val="0"/>
        <w:widowControl/>
        <w:suppressLineNumbers w:val="0"/>
        <w:jc w:val="left"/>
        <w:rPr>
          <w:rFonts w:ascii="宋体" w:hAnsi="宋体" w:eastAsia="宋体" w:cs="宋体"/>
          <w:kern w:val="0"/>
          <w:sz w:val="24"/>
          <w:szCs w:val="24"/>
          <w:shd w:val="clear" w:fill="FFFFFF"/>
          <w:lang w:val="en-US" w:eastAsia="zh-CN" w:bidi="ar"/>
        </w:rPr>
      </w:pPr>
    </w:p>
    <w:p w14:paraId="46BBA242">
      <w:pPr>
        <w:bidi w:val="0"/>
        <w:rPr>
          <w:rFonts w:hint="eastAsia"/>
        </w:rPr>
      </w:pPr>
      <w:r>
        <w:rPr>
          <w:rFonts w:hint="eastAsia"/>
        </w:rPr>
        <w:t>选择喜欢的模板（你可以用现成的模板，也可以空白创建），</w:t>
      </w:r>
    </w:p>
    <w:p w14:paraId="7139BFC3">
      <w:pPr>
        <w:keepNext w:val="0"/>
        <w:keepLines w:val="0"/>
        <w:widowControl/>
        <w:suppressLineNumbers w:val="0"/>
        <w:jc w:val="left"/>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5274310" cy="3964940"/>
            <wp:effectExtent l="0" t="0" r="13970" b="12700"/>
            <wp:docPr id="6"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7"/>
                    <pic:cNvPicPr>
                      <a:picLocks noChangeAspect="1"/>
                    </pic:cNvPicPr>
                  </pic:nvPicPr>
                  <pic:blipFill>
                    <a:blip r:embed="rId6"/>
                    <a:stretch>
                      <a:fillRect/>
                    </a:stretch>
                  </pic:blipFill>
                  <pic:spPr>
                    <a:xfrm>
                      <a:off x="0" y="0"/>
                      <a:ext cx="5274310" cy="3964940"/>
                    </a:xfrm>
                    <a:prstGeom prst="rect">
                      <a:avLst/>
                    </a:prstGeom>
                    <a:noFill/>
                    <a:ln w="9525">
                      <a:noFill/>
                    </a:ln>
                  </pic:spPr>
                </pic:pic>
              </a:graphicData>
            </a:graphic>
          </wp:inline>
        </w:drawing>
      </w:r>
    </w:p>
    <w:p w14:paraId="0C9C826D">
      <w:pPr>
        <w:keepNext w:val="0"/>
        <w:keepLines w:val="0"/>
        <w:widowControl/>
        <w:suppressLineNumbers w:val="0"/>
        <w:jc w:val="left"/>
        <w:rPr>
          <w:rFonts w:ascii="宋体" w:hAnsi="宋体" w:eastAsia="宋体" w:cs="宋体"/>
          <w:kern w:val="0"/>
          <w:sz w:val="24"/>
          <w:szCs w:val="24"/>
          <w:shd w:val="clear" w:fill="FFFFFF"/>
          <w:lang w:val="en-US" w:eastAsia="zh-CN" w:bidi="ar"/>
        </w:rPr>
      </w:pPr>
    </w:p>
    <w:p w14:paraId="73375DE7">
      <w:pPr>
        <w:bidi w:val="0"/>
        <w:rPr>
          <w:rFonts w:hint="eastAsia"/>
        </w:rPr>
      </w:pPr>
      <w:r>
        <w:rPr>
          <w:rFonts w:hint="eastAsia"/>
        </w:rPr>
        <w:t>然后输入项目名称、任务分配人和使用的模块。就这么简单，项目就搭建起来了。</w:t>
      </w:r>
    </w:p>
    <w:p w14:paraId="1C2FB40F">
      <w:pPr>
        <w:keepNext w:val="0"/>
        <w:keepLines w:val="0"/>
        <w:widowControl/>
        <w:suppressLineNumbers w:val="0"/>
        <w:jc w:val="left"/>
      </w:pPr>
      <w:r>
        <w:rPr>
          <w:rFonts w:ascii="宋体" w:hAnsi="宋体" w:eastAsia="宋体" w:cs="宋体"/>
          <w:kern w:val="0"/>
          <w:sz w:val="24"/>
          <w:szCs w:val="24"/>
          <w:shd w:val="clear" w:fill="FFFFFF"/>
          <w:lang w:val="en-US" w:eastAsia="zh-CN" w:bidi="ar"/>
        </w:rPr>
        <w:drawing>
          <wp:inline distT="0" distB="0" distL="114300" distR="114300">
            <wp:extent cx="5274310" cy="2797810"/>
            <wp:effectExtent l="0" t="0" r="13970" b="6350"/>
            <wp:docPr id="8" name="图片 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8"/>
                    <pic:cNvPicPr>
                      <a:picLocks noChangeAspect="1"/>
                    </pic:cNvPicPr>
                  </pic:nvPicPr>
                  <pic:blipFill>
                    <a:blip r:embed="rId7"/>
                    <a:stretch>
                      <a:fillRect/>
                    </a:stretch>
                  </pic:blipFill>
                  <pic:spPr>
                    <a:xfrm>
                      <a:off x="0" y="0"/>
                      <a:ext cx="5274310" cy="2797810"/>
                    </a:xfrm>
                    <a:prstGeom prst="rect">
                      <a:avLst/>
                    </a:prstGeom>
                    <a:noFill/>
                    <a:ln w="9525">
                      <a:noFill/>
                    </a:ln>
                  </pic:spPr>
                </pic:pic>
              </a:graphicData>
            </a:graphic>
          </wp:inline>
        </w:drawing>
      </w:r>
    </w:p>
    <w:p w14:paraId="3224F311">
      <w:pPr>
        <w:bidi w:val="0"/>
        <w:rPr>
          <w:rFonts w:hint="eastAsia"/>
        </w:rPr>
      </w:pPr>
      <w:r>
        <w:rPr>
          <w:rFonts w:hint="eastAsia"/>
        </w:rPr>
        <w:t>任务分配好之后，每个人的工作清单就能清清楚楚显示。</w:t>
      </w:r>
    </w:p>
    <w:p w14:paraId="167EEAAA">
      <w:pPr>
        <w:pStyle w:val="3"/>
        <w:bidi w:val="0"/>
        <w:rPr>
          <w:rFonts w:hint="eastAsia"/>
        </w:rPr>
      </w:pPr>
      <w:r>
        <w:rPr>
          <w:rFonts w:hint="eastAsia"/>
        </w:rPr>
        <w:t>2. 搭建工作计划框架</w:t>
      </w:r>
    </w:p>
    <w:p w14:paraId="7A4EE9F8">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咱们可以按</w:t>
      </w:r>
      <w:r>
        <w:rPr>
          <w:rFonts w:hint="eastAsia" w:asciiTheme="minorEastAsia" w:hAnsiTheme="minorEastAsia" w:eastAsiaTheme="minorEastAsia" w:cstheme="minorEastAsia"/>
          <w:b/>
          <w:bCs/>
          <w:i w:val="0"/>
          <w:iCs w:val="0"/>
          <w:caps w:val="0"/>
          <w:color w:val="191B1F"/>
          <w:spacing w:val="0"/>
          <w:sz w:val="21"/>
          <w:szCs w:val="21"/>
          <w:shd w:val="clear" w:fill="FFFFFF"/>
        </w:rPr>
        <w:t>时间</w:t>
      </w:r>
      <w:r>
        <w:rPr>
          <w:rFonts w:hint="eastAsia" w:asciiTheme="minorEastAsia" w:hAnsiTheme="minorEastAsia" w:eastAsiaTheme="minorEastAsia" w:cstheme="minorEastAsia"/>
          <w:i w:val="0"/>
          <w:iCs w:val="0"/>
          <w:caps w:val="0"/>
          <w:color w:val="191B1F"/>
          <w:spacing w:val="0"/>
          <w:sz w:val="21"/>
          <w:szCs w:val="21"/>
          <w:shd w:val="clear" w:fill="FFFFFF"/>
        </w:rPr>
        <w:t>（年、月、周）和</w:t>
      </w:r>
      <w:r>
        <w:rPr>
          <w:rFonts w:hint="eastAsia" w:asciiTheme="minorEastAsia" w:hAnsiTheme="minorEastAsia" w:eastAsiaTheme="minorEastAsia" w:cstheme="minorEastAsia"/>
          <w:b/>
          <w:bCs/>
          <w:i w:val="0"/>
          <w:iCs w:val="0"/>
          <w:caps w:val="0"/>
          <w:color w:val="191B1F"/>
          <w:spacing w:val="0"/>
          <w:sz w:val="21"/>
          <w:szCs w:val="21"/>
          <w:shd w:val="clear" w:fill="FFFFFF"/>
        </w:rPr>
        <w:t>范围</w:t>
      </w:r>
      <w:r>
        <w:rPr>
          <w:rFonts w:hint="eastAsia" w:asciiTheme="minorEastAsia" w:hAnsiTheme="minorEastAsia" w:eastAsiaTheme="minorEastAsia" w:cstheme="minorEastAsia"/>
          <w:i w:val="0"/>
          <w:iCs w:val="0"/>
          <w:caps w:val="0"/>
          <w:color w:val="191B1F"/>
          <w:spacing w:val="0"/>
          <w:sz w:val="21"/>
          <w:szCs w:val="21"/>
          <w:shd w:val="clear" w:fill="FFFFFF"/>
        </w:rPr>
        <w:t>（公司、部门、个人）来分。比如部门月度工作计划，任务卡片里就会</w:t>
      </w:r>
      <w:r>
        <w:rPr>
          <w:rFonts w:hint="eastAsia" w:asciiTheme="minorEastAsia" w:hAnsiTheme="minorEastAsia" w:eastAsiaTheme="minorEastAsia" w:cstheme="minorEastAsia"/>
          <w:b/>
          <w:bCs/>
          <w:i w:val="0"/>
          <w:iCs w:val="0"/>
          <w:caps w:val="0"/>
          <w:color w:val="191B1F"/>
          <w:spacing w:val="0"/>
          <w:sz w:val="21"/>
          <w:szCs w:val="21"/>
          <w:shd w:val="clear" w:fill="FFFFFF"/>
        </w:rPr>
        <w:t>列出</w:t>
      </w:r>
      <w:r>
        <w:rPr>
          <w:rFonts w:hint="eastAsia" w:asciiTheme="minorEastAsia" w:hAnsiTheme="minorEastAsia" w:eastAsiaTheme="minorEastAsia" w:cstheme="minorEastAsia"/>
          <w:i w:val="0"/>
          <w:iCs w:val="0"/>
          <w:caps w:val="0"/>
          <w:color w:val="191B1F"/>
          <w:spacing w:val="0"/>
          <w:sz w:val="21"/>
          <w:szCs w:val="21"/>
          <w:shd w:val="clear" w:fill="FFFFFF"/>
        </w:rPr>
        <w:t>具体的任务内容、负责人、截止日期，安排得明明白白。</w:t>
      </w:r>
    </w:p>
    <w:p w14:paraId="4230C2B3">
      <w:pPr>
        <w:keepNext w:val="0"/>
        <w:keepLines w:val="0"/>
        <w:widowControl/>
        <w:suppressLineNumbers w:val="0"/>
        <w:jc w:val="left"/>
      </w:pPr>
      <w:r>
        <w:rPr>
          <w:rFonts w:ascii="宋体" w:hAnsi="宋体" w:eastAsia="宋体" w:cs="宋体"/>
          <w:kern w:val="0"/>
          <w:sz w:val="24"/>
          <w:szCs w:val="24"/>
          <w:shd w:val="clear" w:fill="FFFFFF"/>
          <w:lang w:val="en-US" w:eastAsia="zh-CN" w:bidi="ar"/>
        </w:rPr>
        <w:drawing>
          <wp:inline distT="0" distB="0" distL="114300" distR="114300">
            <wp:extent cx="5274310" cy="3110865"/>
            <wp:effectExtent l="0" t="0" r="13970" b="13335"/>
            <wp:docPr id="4" name="图片 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59"/>
                    <pic:cNvPicPr>
                      <a:picLocks noChangeAspect="1"/>
                    </pic:cNvPicPr>
                  </pic:nvPicPr>
                  <pic:blipFill>
                    <a:blip r:embed="rId8"/>
                    <a:stretch>
                      <a:fillRect/>
                    </a:stretch>
                  </pic:blipFill>
                  <pic:spPr>
                    <a:xfrm>
                      <a:off x="0" y="0"/>
                      <a:ext cx="5274310" cy="3110865"/>
                    </a:xfrm>
                    <a:prstGeom prst="rect">
                      <a:avLst/>
                    </a:prstGeom>
                    <a:noFill/>
                    <a:ln w="9525">
                      <a:noFill/>
                    </a:ln>
                  </pic:spPr>
                </pic:pic>
              </a:graphicData>
            </a:graphic>
          </wp:inline>
        </w:drawing>
      </w:r>
    </w:p>
    <w:p w14:paraId="065520F1">
      <w:pPr>
        <w:pStyle w:val="3"/>
        <w:bidi w:val="0"/>
        <w:jc w:val="left"/>
        <w:rPr>
          <w:rFonts w:hint="eastAsia"/>
        </w:rPr>
      </w:pPr>
      <w:r>
        <w:rPr>
          <w:rFonts w:hint="eastAsia"/>
        </w:rPr>
        <w:t>3. 灵活的查看方式</w:t>
      </w:r>
    </w:p>
    <w:p w14:paraId="4AA26FD7">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如果你不喜欢卡片视图也没关系！系统还</w:t>
      </w:r>
      <w:r>
        <w:rPr>
          <w:rFonts w:hint="eastAsia" w:asciiTheme="minorEastAsia" w:hAnsiTheme="minorEastAsia" w:eastAsiaTheme="minorEastAsia" w:cstheme="minorEastAsia"/>
          <w:b/>
          <w:bCs/>
          <w:i w:val="0"/>
          <w:iCs w:val="0"/>
          <w:caps w:val="0"/>
          <w:color w:val="191B1F"/>
          <w:spacing w:val="0"/>
          <w:sz w:val="21"/>
          <w:szCs w:val="21"/>
          <w:shd w:val="clear" w:fill="FFFFFF"/>
        </w:rPr>
        <w:t>提供</w:t>
      </w:r>
      <w:r>
        <w:rPr>
          <w:rFonts w:hint="eastAsia" w:asciiTheme="minorEastAsia" w:hAnsiTheme="minorEastAsia" w:eastAsiaTheme="minorEastAsia" w:cstheme="minorEastAsia"/>
          <w:i w:val="0"/>
          <w:iCs w:val="0"/>
          <w:caps w:val="0"/>
          <w:color w:val="191B1F"/>
          <w:spacing w:val="0"/>
          <w:sz w:val="21"/>
          <w:szCs w:val="21"/>
          <w:shd w:val="clear" w:fill="FFFFFF"/>
        </w:rPr>
        <w:t>了</w:t>
      </w:r>
      <w:r>
        <w:rPr>
          <w:rFonts w:hint="eastAsia" w:asciiTheme="minorEastAsia" w:hAnsiTheme="minorEastAsia" w:eastAsiaTheme="minorEastAsia" w:cstheme="minorEastAsia"/>
          <w:b/>
          <w:bCs/>
          <w:i w:val="0"/>
          <w:iCs w:val="0"/>
          <w:caps w:val="0"/>
          <w:color w:val="191B1F"/>
          <w:spacing w:val="0"/>
          <w:sz w:val="21"/>
          <w:szCs w:val="21"/>
          <w:shd w:val="clear" w:fill="FFFFFF"/>
        </w:rPr>
        <w:t>其他查看方式</w:t>
      </w:r>
      <w:r>
        <w:rPr>
          <w:rFonts w:hint="eastAsia" w:asciiTheme="minorEastAsia" w:hAnsiTheme="minorEastAsia" w:eastAsiaTheme="minorEastAsia" w:cstheme="minorEastAsia"/>
          <w:i w:val="0"/>
          <w:iCs w:val="0"/>
          <w:caps w:val="0"/>
          <w:color w:val="191B1F"/>
          <w:spacing w:val="0"/>
          <w:sz w:val="21"/>
          <w:szCs w:val="21"/>
          <w:shd w:val="clear" w:fill="FFFFFF"/>
        </w:rPr>
        <w:t>，按执行人、任务状态、日期等维度来查看。</w:t>
      </w:r>
    </w:p>
    <w:p w14:paraId="6F3BF3C4">
      <w:pPr>
        <w:keepNext w:val="0"/>
        <w:keepLines w:val="0"/>
        <w:widowControl/>
        <w:suppressLineNumbers w:val="0"/>
        <w:jc w:val="left"/>
      </w:pPr>
      <w:r>
        <w:rPr>
          <w:rFonts w:ascii="宋体" w:hAnsi="宋体" w:eastAsia="宋体" w:cs="宋体"/>
          <w:kern w:val="0"/>
          <w:sz w:val="24"/>
          <w:szCs w:val="24"/>
          <w:shd w:val="clear" w:fill="FFFFFF"/>
          <w:lang w:val="en-US" w:eastAsia="zh-CN" w:bidi="ar"/>
        </w:rPr>
        <w:drawing>
          <wp:inline distT="0" distB="0" distL="114300" distR="114300">
            <wp:extent cx="5274310" cy="2797810"/>
            <wp:effectExtent l="0" t="0" r="13970" b="6350"/>
            <wp:docPr id="5" name="图片 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0"/>
                    <pic:cNvPicPr>
                      <a:picLocks noChangeAspect="1"/>
                    </pic:cNvPicPr>
                  </pic:nvPicPr>
                  <pic:blipFill>
                    <a:blip r:embed="rId9"/>
                    <a:stretch>
                      <a:fillRect/>
                    </a:stretch>
                  </pic:blipFill>
                  <pic:spPr>
                    <a:xfrm>
                      <a:off x="0" y="0"/>
                      <a:ext cx="5274310" cy="2797810"/>
                    </a:xfrm>
                    <a:prstGeom prst="rect">
                      <a:avLst/>
                    </a:prstGeom>
                    <a:noFill/>
                    <a:ln w="9525">
                      <a:noFill/>
                    </a:ln>
                  </pic:spPr>
                </pic:pic>
              </a:graphicData>
            </a:graphic>
          </wp:inline>
        </w:drawing>
      </w:r>
    </w:p>
    <w:p w14:paraId="54030EE5">
      <w:pPr>
        <w:keepNext w:val="0"/>
        <w:keepLines w:val="0"/>
        <w:widowControl/>
        <w:suppressLineNumbers w:val="0"/>
        <w:jc w:val="left"/>
      </w:pPr>
      <w:r>
        <w:rPr>
          <w:rFonts w:ascii="宋体" w:hAnsi="宋体" w:eastAsia="宋体" w:cs="宋体"/>
          <w:kern w:val="0"/>
          <w:sz w:val="24"/>
          <w:szCs w:val="24"/>
          <w:shd w:val="clear" w:fill="FFFFFF"/>
          <w:lang w:val="en-US" w:eastAsia="zh-CN" w:bidi="ar"/>
        </w:rPr>
        <w:drawing>
          <wp:inline distT="0" distB="0" distL="114300" distR="114300">
            <wp:extent cx="5274310" cy="3140075"/>
            <wp:effectExtent l="0" t="0" r="13970" b="14605"/>
            <wp:docPr id="2" name="图片 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1"/>
                    <pic:cNvPicPr>
                      <a:picLocks noChangeAspect="1"/>
                    </pic:cNvPicPr>
                  </pic:nvPicPr>
                  <pic:blipFill>
                    <a:blip r:embed="rId10"/>
                    <a:stretch>
                      <a:fillRect/>
                    </a:stretch>
                  </pic:blipFill>
                  <pic:spPr>
                    <a:xfrm>
                      <a:off x="0" y="0"/>
                      <a:ext cx="5274310" cy="3140075"/>
                    </a:xfrm>
                    <a:prstGeom prst="rect">
                      <a:avLst/>
                    </a:prstGeom>
                    <a:noFill/>
                    <a:ln w="9525">
                      <a:noFill/>
                    </a:ln>
                  </pic:spPr>
                </pic:pic>
              </a:graphicData>
            </a:graphic>
          </wp:inline>
        </w:drawing>
      </w:r>
    </w:p>
    <w:p w14:paraId="738C3018">
      <w:pPr>
        <w:pStyle w:val="3"/>
        <w:bidi w:val="0"/>
        <w:jc w:val="left"/>
        <w:rPr>
          <w:rFonts w:hint="eastAsia"/>
        </w:rPr>
      </w:pPr>
      <w:r>
        <w:rPr>
          <w:rFonts w:hint="eastAsia"/>
        </w:rPr>
        <w:t>4. 多维度任务管理：管理者看项目进度，执行者看日程安排</w:t>
      </w:r>
      <w:bookmarkStart w:id="0" w:name="_GoBack"/>
      <w:bookmarkEnd w:id="0"/>
    </w:p>
    <w:p w14:paraId="0FACB7DC">
      <w:pPr>
        <w:pStyle w:val="5"/>
        <w:keepNext w:val="0"/>
        <w:keepLines w:val="0"/>
        <w:widowControl/>
        <w:suppressLineNumbers w:val="0"/>
        <w:shd w:val="clear" w:fill="FFFFFF"/>
        <w:spacing w:before="294" w:beforeAutospacing="0" w:after="294" w:afterAutospacing="0"/>
        <w:ind w:left="0" w:right="0" w:firstLine="0"/>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每个任务除了基本的标题、执行人和日期，还能</w:t>
      </w:r>
      <w:r>
        <w:rPr>
          <w:rFonts w:hint="eastAsia" w:asciiTheme="minorEastAsia" w:hAnsiTheme="minorEastAsia" w:eastAsiaTheme="minorEastAsia" w:cstheme="minorEastAsia"/>
          <w:b/>
          <w:bCs/>
          <w:i w:val="0"/>
          <w:iCs w:val="0"/>
          <w:caps w:val="0"/>
          <w:color w:val="191B1F"/>
          <w:spacing w:val="0"/>
          <w:sz w:val="21"/>
          <w:szCs w:val="21"/>
          <w:shd w:val="clear" w:fill="FFFFFF"/>
        </w:rPr>
        <w:t>细化</w:t>
      </w:r>
      <w:r>
        <w:rPr>
          <w:rFonts w:hint="eastAsia" w:asciiTheme="minorEastAsia" w:hAnsiTheme="minorEastAsia" w:eastAsiaTheme="minorEastAsia" w:cstheme="minorEastAsia"/>
          <w:i w:val="0"/>
          <w:iCs w:val="0"/>
          <w:caps w:val="0"/>
          <w:color w:val="191B1F"/>
          <w:spacing w:val="0"/>
          <w:sz w:val="21"/>
          <w:szCs w:val="21"/>
          <w:shd w:val="clear" w:fill="FFFFFF"/>
        </w:rPr>
        <w:t>到</w:t>
      </w:r>
      <w:r>
        <w:rPr>
          <w:rFonts w:hint="eastAsia" w:asciiTheme="minorEastAsia" w:hAnsiTheme="minorEastAsia" w:eastAsiaTheme="minorEastAsia" w:cstheme="minorEastAsia"/>
          <w:b/>
          <w:bCs/>
          <w:i w:val="0"/>
          <w:iCs w:val="0"/>
          <w:caps w:val="0"/>
          <w:color w:val="191B1F"/>
          <w:spacing w:val="0"/>
          <w:sz w:val="21"/>
          <w:szCs w:val="21"/>
          <w:shd w:val="clear" w:fill="FFFFFF"/>
        </w:rPr>
        <w:t>子任务</w:t>
      </w:r>
      <w:r>
        <w:rPr>
          <w:rFonts w:hint="eastAsia" w:asciiTheme="minorEastAsia" w:hAnsiTheme="minorEastAsia" w:eastAsiaTheme="minorEastAsia" w:cstheme="minorEastAsia"/>
          <w:i w:val="0"/>
          <w:iCs w:val="0"/>
          <w:caps w:val="0"/>
          <w:color w:val="191B1F"/>
          <w:spacing w:val="0"/>
          <w:sz w:val="21"/>
          <w:szCs w:val="21"/>
          <w:shd w:val="clear" w:fill="FFFFFF"/>
        </w:rPr>
        <w:t>和</w:t>
      </w:r>
      <w:r>
        <w:rPr>
          <w:rFonts w:hint="eastAsia" w:asciiTheme="minorEastAsia" w:hAnsiTheme="minorEastAsia" w:eastAsiaTheme="minorEastAsia" w:cstheme="minorEastAsia"/>
          <w:b/>
          <w:bCs/>
          <w:i w:val="0"/>
          <w:iCs w:val="0"/>
          <w:caps w:val="0"/>
          <w:color w:val="191B1F"/>
          <w:spacing w:val="0"/>
          <w:sz w:val="21"/>
          <w:szCs w:val="21"/>
          <w:shd w:val="clear" w:fill="FFFFFF"/>
        </w:rPr>
        <w:t>阶段性目标</w:t>
      </w:r>
      <w:r>
        <w:rPr>
          <w:rFonts w:hint="eastAsia" w:asciiTheme="minorEastAsia" w:hAnsiTheme="minorEastAsia" w:eastAsiaTheme="minorEastAsia" w:cstheme="minorEastAsia"/>
          <w:i w:val="0"/>
          <w:iCs w:val="0"/>
          <w:caps w:val="0"/>
          <w:color w:val="191B1F"/>
          <w:spacing w:val="0"/>
          <w:sz w:val="21"/>
          <w:szCs w:val="21"/>
          <w:shd w:val="clear" w:fill="FFFFFF"/>
        </w:rPr>
        <w:t>。每个任务完成了，直接</w:t>
      </w:r>
      <w:r>
        <w:rPr>
          <w:rFonts w:hint="eastAsia" w:asciiTheme="minorEastAsia" w:hAnsiTheme="minorEastAsia" w:eastAsiaTheme="minorEastAsia" w:cstheme="minorEastAsia"/>
          <w:b/>
          <w:bCs/>
          <w:i w:val="0"/>
          <w:iCs w:val="0"/>
          <w:caps w:val="0"/>
          <w:color w:val="191B1F"/>
          <w:spacing w:val="0"/>
          <w:sz w:val="21"/>
          <w:szCs w:val="21"/>
          <w:shd w:val="clear" w:fill="FFFFFF"/>
        </w:rPr>
        <w:t>同步</w:t>
      </w:r>
      <w:r>
        <w:rPr>
          <w:rFonts w:hint="eastAsia" w:asciiTheme="minorEastAsia" w:hAnsiTheme="minorEastAsia" w:eastAsiaTheme="minorEastAsia" w:cstheme="minorEastAsia"/>
          <w:i w:val="0"/>
          <w:iCs w:val="0"/>
          <w:caps w:val="0"/>
          <w:color w:val="191B1F"/>
          <w:spacing w:val="0"/>
          <w:sz w:val="21"/>
          <w:szCs w:val="21"/>
          <w:shd w:val="clear" w:fill="FFFFFF"/>
        </w:rPr>
        <w:t>到执行人的日程上，领导也能随时查看进度。</w:t>
      </w:r>
    </w:p>
    <w:p w14:paraId="54EDD9DF">
      <w:pPr>
        <w:keepNext w:val="0"/>
        <w:keepLines w:val="0"/>
        <w:widowControl/>
        <w:suppressLineNumbers w:val="0"/>
        <w:jc w:val="left"/>
      </w:pPr>
      <w:r>
        <w:rPr>
          <w:rFonts w:ascii="宋体" w:hAnsi="宋体" w:eastAsia="宋体" w:cs="宋体"/>
          <w:kern w:val="0"/>
          <w:sz w:val="24"/>
          <w:szCs w:val="24"/>
          <w:shd w:val="clear" w:fill="FFFFFF"/>
          <w:lang w:val="en-US" w:eastAsia="zh-CN" w:bidi="ar"/>
        </w:rPr>
        <w:drawing>
          <wp:inline distT="0" distB="0" distL="114300" distR="114300">
            <wp:extent cx="5274310" cy="2797810"/>
            <wp:effectExtent l="0" t="0" r="13970" b="6350"/>
            <wp:docPr id="3" name="图片 9"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2"/>
                    <pic:cNvPicPr>
                      <a:picLocks noChangeAspect="1"/>
                    </pic:cNvPicPr>
                  </pic:nvPicPr>
                  <pic:blipFill>
                    <a:blip r:embed="rId11"/>
                    <a:stretch>
                      <a:fillRect/>
                    </a:stretch>
                  </pic:blipFill>
                  <pic:spPr>
                    <a:xfrm>
                      <a:off x="0" y="0"/>
                      <a:ext cx="5274310" cy="2797810"/>
                    </a:xfrm>
                    <a:prstGeom prst="rect">
                      <a:avLst/>
                    </a:prstGeom>
                    <a:noFill/>
                    <a:ln w="9525">
                      <a:noFill/>
                    </a:ln>
                  </pic:spPr>
                </pic:pic>
              </a:graphicData>
            </a:graphic>
          </wp:inline>
        </w:drawing>
      </w:r>
    </w:p>
    <w:p w14:paraId="2A330748">
      <w:pPr>
        <w:bidi w:val="0"/>
        <w:rPr>
          <w:rFonts w:hint="eastAsia"/>
        </w:rPr>
      </w:pPr>
      <w:r>
        <w:rPr>
          <w:rFonts w:hint="eastAsia"/>
        </w:rPr>
        <w:t>这样，团队成员清楚知道自己干啥，管理者能实时掌握整体进度，大家配合得更默契。</w:t>
      </w:r>
    </w:p>
    <w:p w14:paraId="4A708030">
      <w:pPr>
        <w:pStyle w:val="2"/>
        <w:bidi w:val="0"/>
        <w:rPr>
          <w:rFonts w:hint="eastAsia"/>
        </w:rPr>
      </w:pPr>
      <w:r>
        <w:rPr>
          <w:rFonts w:hint="eastAsia"/>
        </w:rPr>
        <w:t>三、日事清vs别的软件</w:t>
      </w:r>
    </w:p>
    <w:p w14:paraId="552209F2">
      <w:pPr>
        <w:bidi w:val="0"/>
        <w:rPr>
          <w:rFonts w:hint="eastAsia"/>
        </w:rPr>
      </w:pPr>
      <w:r>
        <w:rPr>
          <w:rFonts w:hint="eastAsia"/>
        </w:rPr>
        <w:t>相比传统白板：要是远程协作，白板的作用就太有限了，而日事清可以随时随地查看进度。</w:t>
      </w:r>
    </w:p>
    <w:p w14:paraId="79BBC27E">
      <w:pPr>
        <w:bidi w:val="0"/>
        <w:rPr>
          <w:rFonts w:hint="eastAsia"/>
        </w:rPr>
      </w:pPr>
      <w:r>
        <w:rPr>
          <w:rFonts w:hint="eastAsia"/>
        </w:rPr>
        <w:t>相比在线Excel：Excel也做不到任务分配到人和实时更新，容易造成工作模糊不清，效率低下</w:t>
      </w:r>
    </w:p>
    <w:p w14:paraId="5449604D">
      <w:pPr>
        <w:bidi w:val="0"/>
      </w:pPr>
      <w:r>
        <w:rPr>
          <w:rFonts w:hint="eastAsia"/>
        </w:rPr>
        <w:t>相比即时通讯工具（IM）：IM聊天虽然方便，但它就只是传达消息而已，进度也不能清晰呈现。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DE6B61"/>
    <w:multiLevelType w:val="multilevel"/>
    <w:tmpl w:val="44DE6B6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933D9"/>
    <w:rsid w:val="48D93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5</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2025-04-07T07:39:00Z</dcterms:created>
  <dc:creator>拼了！</dc:creator>
  <cp:lastModifiedBy>拼了！</cp:lastModifiedBy>
  <dcterms:modified xsi:type="dcterms:W3CDTF">2025-04-07T07:45:30Z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1EC41A37E8834366A47DA49574DD035F_11</vt:lpwstr>
  </property>
  <property fmtid="{D5CDD505-2E9C-101B-9397-08002B2CF9AE}" pid="4" name="KSOTemplateDocerSaveRecord">
    <vt:lpwstr>eyJoZGlkIjoiNjgxMWIwODEwNDEyNDM2ZGE4Nzk5MjYzYjUwMjNkZGMiLCJ1c2VySWQiOiI2MzYxMTc0NDAifQ==</vt:lpwstr>
  </property>
</Properties>
</file>